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4AE7" w14:textId="77777777" w:rsidR="004428A6" w:rsidRPr="007562EE" w:rsidRDefault="004428A6" w:rsidP="004428A6">
      <w:pPr>
        <w:spacing w:after="0" w:line="240" w:lineRule="auto"/>
        <w:rPr>
          <w:rFonts w:ascii="Times New Roman" w:hAnsi="Times New Roman"/>
          <w:sz w:val="24"/>
          <w:szCs w:val="24"/>
        </w:rPr>
      </w:pPr>
    </w:p>
    <w:p w14:paraId="31D1260F" w14:textId="77777777" w:rsidR="004428A6" w:rsidRPr="007562EE" w:rsidRDefault="004428A6" w:rsidP="004428A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GEÇİCİ KEFALET SENEDİ</w:t>
      </w:r>
    </w:p>
    <w:p w14:paraId="3FADD262" w14:textId="77777777" w:rsidR="004428A6" w:rsidRPr="007562EE" w:rsidRDefault="004428A6" w:rsidP="004428A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p>
    <w:p w14:paraId="0A6CD7A4" w14:textId="77777777" w:rsidR="004428A6" w:rsidRPr="007562EE" w:rsidRDefault="008750BD" w:rsidP="00145F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BELKA ANK.KA.AT.AYK. EN.DE.Bİ.İN.NAK.VE T AH.YEM SAN.VE </w:t>
      </w:r>
      <w:proofErr w:type="gramStart"/>
      <w:r>
        <w:rPr>
          <w:rFonts w:ascii="Times New Roman" w:eastAsia="Times New Roman" w:hAnsi="Times New Roman"/>
          <w:sz w:val="24"/>
          <w:szCs w:val="24"/>
          <w:lang w:eastAsia="tr-TR"/>
        </w:rPr>
        <w:t>TİC.A.Ş</w:t>
      </w:r>
      <w:proofErr w:type="gramEnd"/>
    </w:p>
    <w:p w14:paraId="0C99607C" w14:textId="77777777" w:rsidR="004428A6" w:rsidRPr="007562EE" w:rsidRDefault="004428A6" w:rsidP="004428A6">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_ _/_ _/_ _ _ _</w:t>
      </w:r>
    </w:p>
    <w:p w14:paraId="73172779" w14:textId="77777777" w:rsidR="004428A6" w:rsidRPr="007562EE" w:rsidRDefault="004428A6" w:rsidP="004428A6">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proofErr w:type="gramStart"/>
      <w:r w:rsidRPr="007562EE">
        <w:rPr>
          <w:rFonts w:ascii="Times New Roman" w:eastAsia="Times New Roman" w:hAnsi="Times New Roman"/>
          <w:sz w:val="24"/>
          <w:szCs w:val="24"/>
          <w:lang w:eastAsia="tr-TR"/>
        </w:rPr>
        <w:t>No:.................</w:t>
      </w:r>
      <w:proofErr w:type="gramEnd"/>
    </w:p>
    <w:p w14:paraId="5A523029"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1E0E819E" w14:textId="6B90383D" w:rsidR="004428A6" w:rsidRPr="007562EE" w:rsidRDefault="004428A6" w:rsidP="004428A6">
      <w:pPr>
        <w:overflowPunct w:val="0"/>
        <w:autoSpaceDE w:val="0"/>
        <w:autoSpaceDN w:val="0"/>
        <w:adjustRightInd w:val="0"/>
        <w:spacing w:after="0" w:line="240" w:lineRule="auto"/>
        <w:ind w:firstLine="708"/>
        <w:jc w:val="both"/>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 xml:space="preserve">İdarenizce ihaleye çıkarılan </w:t>
      </w:r>
      <w:bookmarkStart w:id="0" w:name="_Hlk208475536"/>
      <w:r w:rsidR="0004461C" w:rsidRPr="0004461C">
        <w:rPr>
          <w:rStyle w:val="richtext"/>
          <w:rFonts w:ascii="Times New Roman" w:hAnsi="Times New Roman"/>
          <w:b/>
          <w:sz w:val="24"/>
          <w:szCs w:val="24"/>
        </w:rPr>
        <w:t xml:space="preserve">KAYAR TABANLI (EVSEL ATIK TRANSFER DORSESİ) SEMİTREYLER ALIM </w:t>
      </w:r>
      <w:proofErr w:type="spellStart"/>
      <w:r w:rsidR="0004461C" w:rsidRPr="0004461C">
        <w:rPr>
          <w:rStyle w:val="richtext"/>
          <w:rFonts w:ascii="Times New Roman" w:hAnsi="Times New Roman"/>
          <w:b/>
          <w:sz w:val="24"/>
          <w:szCs w:val="24"/>
        </w:rPr>
        <w:t>İŞİ</w:t>
      </w:r>
      <w:bookmarkEnd w:id="0"/>
      <w:r w:rsidR="0004461C" w:rsidRPr="0004461C">
        <w:rPr>
          <w:b/>
          <w:szCs w:val="24"/>
        </w:rPr>
        <w:t>’</w:t>
      </w:r>
      <w:r w:rsidR="00457BFE" w:rsidRPr="0004461C">
        <w:rPr>
          <w:b/>
          <w:szCs w:val="24"/>
        </w:rPr>
        <w:t>ne</w:t>
      </w:r>
      <w:proofErr w:type="spellEnd"/>
      <w:r w:rsidRPr="007562EE">
        <w:rPr>
          <w:rFonts w:ascii="Times New Roman" w:eastAsia="Times New Roman" w:hAnsi="Times New Roman"/>
          <w:sz w:val="24"/>
          <w:szCs w:val="24"/>
          <w:lang w:eastAsia="tr-TR"/>
        </w:rPr>
        <w:t xml:space="preserve"> istekli sıfatıyla katılacak olan </w:t>
      </w:r>
      <w:r w:rsidRPr="007562EE">
        <w:rPr>
          <w:rFonts w:ascii="Times New Roman" w:eastAsia="Times New Roman" w:hAnsi="Times New Roman"/>
          <w:i/>
          <w:sz w:val="24"/>
          <w:szCs w:val="24"/>
          <w:lang w:eastAsia="tr-TR"/>
        </w:rPr>
        <w:t>[isteklinin adı ve soyadı/ticaret unvanı]</w:t>
      </w:r>
      <w:r w:rsidRPr="007562EE">
        <w:rPr>
          <w:rFonts w:ascii="Times New Roman" w:eastAsia="Times New Roman" w:hAnsi="Times New Roman"/>
          <w:sz w:val="24"/>
          <w:szCs w:val="24"/>
          <w:lang w:eastAsia="tr-TR"/>
        </w:rPr>
        <w:t xml:space="preserve">’nın 4734 sayılı Kanun ve ihale dokümanı hükümlerini yerine getirmek üzere vermek zorunda olduğu geçici teminat tutarı olan </w:t>
      </w:r>
      <w:r w:rsidRPr="007562EE">
        <w:rPr>
          <w:rFonts w:ascii="Times New Roman" w:eastAsia="Times New Roman" w:hAnsi="Times New Roman"/>
          <w:i/>
          <w:sz w:val="24"/>
          <w:szCs w:val="24"/>
          <w:lang w:eastAsia="tr-TR"/>
        </w:rPr>
        <w:t>[geçici teminatın tutarı]</w:t>
      </w:r>
      <w:r w:rsidRPr="007562EE">
        <w:rPr>
          <w:rFonts w:ascii="Times New Roman" w:eastAsia="Times New Roman" w:hAnsi="Times New Roman"/>
          <w:sz w:val="24"/>
          <w:szCs w:val="24"/>
          <w:lang w:eastAsia="tr-TR"/>
        </w:rPr>
        <w:t>……….</w:t>
      </w:r>
      <w:r w:rsidRPr="007562EE">
        <w:rPr>
          <w:rFonts w:ascii="Times New Roman" w:eastAsia="Times New Roman" w:hAnsi="Times New Roman"/>
          <w:sz w:val="24"/>
          <w:szCs w:val="24"/>
          <w:vertAlign w:val="superscript"/>
          <w:lang w:eastAsia="tr-TR"/>
        </w:rPr>
        <w:t>1</w:t>
      </w:r>
      <w:r w:rsidRPr="007562EE">
        <w:rPr>
          <w:rFonts w:ascii="Times New Roman" w:eastAsia="Times New Roman" w:hAnsi="Times New Roman"/>
          <w:i/>
          <w:sz w:val="24"/>
          <w:szCs w:val="24"/>
          <w:lang w:eastAsia="tr-TR"/>
        </w:rPr>
        <w:t>[sigorta şirketinin ticaret unvanı]</w:t>
      </w:r>
      <w:r w:rsidRPr="007562EE">
        <w:rPr>
          <w:rFonts w:ascii="Times New Roman" w:eastAsia="Times New Roman" w:hAnsi="Times New Roman"/>
          <w:sz w:val="24"/>
          <w:szCs w:val="24"/>
          <w:lang w:eastAsia="tr-TR"/>
        </w:rPr>
        <w:t xml:space="preserve"> garanti ettiğinden, 4734 sayılı Kanun ve ihale dokumanı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7562EE">
        <w:rPr>
          <w:rFonts w:ascii="Times New Roman" w:eastAsia="Times New Roman" w:hAnsi="Times New Roman"/>
          <w:i/>
          <w:sz w:val="24"/>
          <w:szCs w:val="24"/>
          <w:lang w:eastAsia="tr-TR"/>
        </w:rPr>
        <w:t>[sigorta şirketinin ticaret unvanı]</w:t>
      </w:r>
      <w:r w:rsidRPr="007562EE">
        <w:rPr>
          <w:rFonts w:ascii="Times New Roman" w:eastAsia="Times New Roman" w:hAnsi="Times New Roman"/>
          <w:sz w:val="24"/>
          <w:szCs w:val="24"/>
          <w:lang w:eastAsia="tr-TR"/>
        </w:rPr>
        <w:t xml:space="preserve">‘nın imza atmaya yetkili temsilcisi ve sorumlusu sıfatıyla ve </w:t>
      </w:r>
      <w:r w:rsidRPr="007562EE">
        <w:rPr>
          <w:rFonts w:ascii="Times New Roman" w:eastAsia="Times New Roman" w:hAnsi="Times New Roman"/>
          <w:i/>
          <w:sz w:val="24"/>
          <w:szCs w:val="24"/>
          <w:lang w:eastAsia="tr-TR"/>
        </w:rPr>
        <w:t>[sigorta şirketinin ticaret unvanı ]</w:t>
      </w:r>
      <w:r w:rsidRPr="007562EE">
        <w:rPr>
          <w:rFonts w:ascii="Times New Roman" w:eastAsia="Times New Roman" w:hAnsi="Times New Roman"/>
          <w:sz w:val="24"/>
          <w:szCs w:val="24"/>
          <w:lang w:eastAsia="tr-TR"/>
        </w:rPr>
        <w:t xml:space="preserve"> ad ve hesabına taahhüt ve beyan ederiz.</w:t>
      </w:r>
    </w:p>
    <w:p w14:paraId="2D8F5361"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6E7E86EE" w14:textId="77777777" w:rsidR="004428A6" w:rsidRPr="007562EE" w:rsidRDefault="004428A6" w:rsidP="004428A6">
      <w:pPr>
        <w:overflowPunct w:val="0"/>
        <w:autoSpaceDE w:val="0"/>
        <w:autoSpaceDN w:val="0"/>
        <w:adjustRightInd w:val="0"/>
        <w:spacing w:after="0" w:line="240" w:lineRule="auto"/>
        <w:ind w:firstLine="567"/>
        <w:jc w:val="both"/>
        <w:textAlignment w:val="baseline"/>
        <w:rPr>
          <w:rFonts w:ascii="Times New Roman" w:eastAsia="Times New Roman" w:hAnsi="Times New Roman"/>
          <w:spacing w:val="6"/>
          <w:sz w:val="24"/>
          <w:szCs w:val="24"/>
          <w:lang w:eastAsia="tr-TR"/>
        </w:rPr>
      </w:pPr>
      <w:r w:rsidRPr="007562EE">
        <w:rPr>
          <w:rFonts w:ascii="Times New Roman" w:eastAsia="Times New Roman" w:hAnsi="Times New Roman"/>
          <w:sz w:val="24"/>
          <w:szCs w:val="24"/>
          <w:lang w:eastAsia="tr-TR"/>
        </w:rPr>
        <w:t>Bu kefalet senedi</w:t>
      </w:r>
      <w:proofErr w:type="gramStart"/>
      <w:r w:rsidRPr="007562EE">
        <w:rPr>
          <w:rFonts w:ascii="Times New Roman" w:eastAsia="Times New Roman" w:hAnsi="Times New Roman"/>
          <w:sz w:val="24"/>
          <w:szCs w:val="24"/>
          <w:lang w:eastAsia="tr-TR"/>
        </w:rPr>
        <w:t xml:space="preserve"> ….</w:t>
      </w:r>
      <w:proofErr w:type="gramEnd"/>
      <w:r w:rsidRPr="007562EE">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sidRPr="007562EE">
        <w:rPr>
          <w:rFonts w:ascii="Times New Roman" w:eastAsia="Times New Roman" w:hAnsi="Times New Roman"/>
          <w:sz w:val="24"/>
          <w:szCs w:val="24"/>
          <w:vertAlign w:val="superscript"/>
          <w:lang w:eastAsia="tr-TR"/>
        </w:rPr>
        <w:t>2</w:t>
      </w:r>
      <w:r w:rsidRPr="007562EE">
        <w:rPr>
          <w:rFonts w:ascii="Times New Roman" w:eastAsia="Times New Roman" w:hAnsi="Times New Roman"/>
          <w:sz w:val="24"/>
          <w:szCs w:val="24"/>
          <w:lang w:eastAsia="tr-TR"/>
        </w:rPr>
        <w:t xml:space="preserve"> tarihine kadar geçerli olup, bu tarihe kadar elimize geçecek şekilde tarafınızdan yazılı tazmin talebinde bulunulmadığı takdirde hükümsüz olacaktır</w:t>
      </w:r>
      <w:r w:rsidRPr="007562EE">
        <w:rPr>
          <w:rFonts w:ascii="Times New Roman" w:eastAsia="Times New Roman" w:hAnsi="Times New Roman"/>
          <w:spacing w:val="6"/>
          <w:sz w:val="24"/>
          <w:szCs w:val="24"/>
          <w:lang w:eastAsia="tr-TR"/>
        </w:rPr>
        <w:t>.</w:t>
      </w:r>
    </w:p>
    <w:p w14:paraId="070B385F"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547E5B2B"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0E7C657A"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şirketinin ticaret unvanı]</w:t>
      </w:r>
    </w:p>
    <w:p w14:paraId="554DBF87"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varsa</w:t>
      </w:r>
      <w:proofErr w:type="gramEnd"/>
      <w:r w:rsidRPr="007562EE">
        <w:rPr>
          <w:rFonts w:ascii="Times New Roman" w:eastAsia="Times New Roman" w:hAnsi="Times New Roman"/>
          <w:i/>
          <w:sz w:val="24"/>
          <w:szCs w:val="24"/>
          <w:lang w:eastAsia="tr-TR"/>
        </w:rPr>
        <w:t xml:space="preserve"> sigorta acentesinin adı]</w:t>
      </w:r>
      <w:r w:rsidRPr="007562EE">
        <w:rPr>
          <w:rFonts w:ascii="Times New Roman" w:eastAsia="Times New Roman" w:hAnsi="Times New Roman"/>
          <w:sz w:val="24"/>
          <w:szCs w:val="24"/>
          <w:lang w:eastAsia="tr-TR"/>
        </w:rPr>
        <w:t xml:space="preserve"> </w:t>
      </w:r>
    </w:p>
    <w:p w14:paraId="22B97F74"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şirketi/acentesi]</w:t>
      </w:r>
      <w:r w:rsidRPr="007562EE">
        <w:rPr>
          <w:rFonts w:ascii="Times New Roman" w:eastAsia="Times New Roman" w:hAnsi="Times New Roman"/>
          <w:sz w:val="24"/>
          <w:szCs w:val="24"/>
          <w:lang w:eastAsia="tr-TR"/>
        </w:rPr>
        <w:t xml:space="preserve"> yetkililerinin</w:t>
      </w:r>
    </w:p>
    <w:p w14:paraId="415B3DB6"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İsim, unvan ve imzası</w:t>
      </w:r>
    </w:p>
    <w:p w14:paraId="645B4E46" w14:textId="77777777" w:rsidR="004428A6" w:rsidRPr="007562EE" w:rsidRDefault="004428A6" w:rsidP="004428A6">
      <w:pPr>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tr-TR"/>
        </w:rPr>
      </w:pPr>
    </w:p>
    <w:p w14:paraId="1DD6C77F" w14:textId="77777777" w:rsidR="004428A6" w:rsidRPr="007562EE" w:rsidRDefault="004428A6" w:rsidP="004428A6">
      <w:pPr>
        <w:overflowPunct w:val="0"/>
        <w:autoSpaceDE w:val="0"/>
        <w:autoSpaceDN w:val="0"/>
        <w:adjustRightInd w:val="0"/>
        <w:spacing w:after="0" w:line="240" w:lineRule="auto"/>
        <w:ind w:firstLine="27"/>
        <w:jc w:val="both"/>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w:t>
      </w:r>
    </w:p>
    <w:p w14:paraId="53B01479" w14:textId="77777777" w:rsidR="004428A6" w:rsidRPr="002C44D8" w:rsidRDefault="004428A6" w:rsidP="004428A6">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2C44D8">
        <w:rPr>
          <w:rFonts w:ascii="Times New Roman" w:eastAsia="Times New Roman" w:hAnsi="Times New Roman"/>
          <w:sz w:val="16"/>
          <w:szCs w:val="24"/>
          <w:vertAlign w:val="superscript"/>
          <w:lang w:eastAsia="tr-TR"/>
        </w:rPr>
        <w:t>1</w:t>
      </w:r>
      <w:r w:rsidRPr="002C44D8">
        <w:rPr>
          <w:rFonts w:ascii="Times New Roman" w:eastAsia="Times New Roman" w:hAnsi="Times New Roman"/>
          <w:sz w:val="16"/>
          <w:szCs w:val="24"/>
          <w:lang w:eastAsia="tr-TR"/>
        </w:rPr>
        <w:t xml:space="preserve"> Teklifin verildiği para birimi yazılacaktır. </w:t>
      </w:r>
    </w:p>
    <w:p w14:paraId="250E4EC9" w14:textId="77777777" w:rsidR="004428A6" w:rsidRPr="002C44D8" w:rsidRDefault="004428A6" w:rsidP="004428A6">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2C44D8">
        <w:rPr>
          <w:rFonts w:ascii="Times New Roman" w:eastAsia="Times New Roman" w:hAnsi="Times New Roman"/>
          <w:sz w:val="16"/>
          <w:szCs w:val="24"/>
          <w:vertAlign w:val="superscript"/>
          <w:lang w:eastAsia="tr-TR"/>
        </w:rPr>
        <w:t>2</w:t>
      </w:r>
      <w:r w:rsidRPr="002C44D8">
        <w:rPr>
          <w:rFonts w:ascii="Times New Roman" w:eastAsia="Times New Roman" w:hAnsi="Times New Roman"/>
          <w:sz w:val="16"/>
          <w:szCs w:val="24"/>
          <w:lang w:eastAsia="tr-TR"/>
        </w:rPr>
        <w:t xml:space="preserve"> 4734 sayılı Kanunun 35 inci maddesine göre bu tarih, idari şartnamede belirtilen geçici kefalet senedi geçerlilik tarihinden önceki bir tarih olmamak üzere istekli tarafından belirlenecektir.</w:t>
      </w:r>
    </w:p>
    <w:p w14:paraId="30F12CEB" w14:textId="77777777" w:rsidR="0050791A" w:rsidRDefault="0050791A"/>
    <w:sectPr w:rsidR="005079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8736" w14:textId="77777777" w:rsidR="00105BAD" w:rsidRDefault="00105BAD" w:rsidP="004428A6">
      <w:pPr>
        <w:spacing w:after="0" w:line="240" w:lineRule="auto"/>
      </w:pPr>
      <w:r>
        <w:separator/>
      </w:r>
    </w:p>
  </w:endnote>
  <w:endnote w:type="continuationSeparator" w:id="0">
    <w:p w14:paraId="0848FCFF" w14:textId="77777777" w:rsidR="00105BAD" w:rsidRDefault="00105BAD"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4668" w14:textId="77777777" w:rsidR="00720C62" w:rsidRDefault="00720C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1B1" w14:textId="77777777" w:rsidR="004428A6" w:rsidRDefault="004428A6" w:rsidP="004428A6">
    <w:pPr>
      <w:pStyle w:val="AltBilgi"/>
      <w:jc w:val="right"/>
    </w:pPr>
    <w:r>
      <w:t xml:space="preserve">Standart Form – </w:t>
    </w:r>
    <w:r w:rsidRPr="00DE5D91">
      <w:t>KİK02</w:t>
    </w:r>
    <w:r>
      <w:t>5.4/M</w:t>
    </w:r>
    <w:r w:rsidRPr="00DE5D91">
      <w:t xml:space="preserve"> </w:t>
    </w:r>
  </w:p>
  <w:p w14:paraId="13D484A4" w14:textId="77777777" w:rsidR="004428A6" w:rsidRPr="00233EE8" w:rsidRDefault="004428A6" w:rsidP="004428A6">
    <w:pPr>
      <w:pStyle w:val="AltBilgi"/>
      <w:tabs>
        <w:tab w:val="clear" w:pos="4536"/>
      </w:tabs>
      <w:jc w:val="right"/>
    </w:pPr>
    <w:r w:rsidRPr="00DE5D91">
      <w:tab/>
      <w:t>Geçici Kefalet Senedi</w:t>
    </w:r>
    <w:r w:rsidRPr="00233EE8">
      <w:t xml:space="preserve"> </w:t>
    </w:r>
  </w:p>
  <w:p w14:paraId="5AF14A0A" w14:textId="77777777" w:rsidR="004428A6" w:rsidRDefault="004428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48CC" w14:textId="77777777" w:rsidR="00720C62" w:rsidRDefault="00720C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ECAB" w14:textId="77777777" w:rsidR="00105BAD" w:rsidRDefault="00105BAD" w:rsidP="004428A6">
      <w:pPr>
        <w:spacing w:after="0" w:line="240" w:lineRule="auto"/>
      </w:pPr>
      <w:r>
        <w:separator/>
      </w:r>
    </w:p>
  </w:footnote>
  <w:footnote w:type="continuationSeparator" w:id="0">
    <w:p w14:paraId="78977D06" w14:textId="77777777" w:rsidR="00105BAD" w:rsidRDefault="00105BAD" w:rsidP="0044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1FC1" w14:textId="77777777" w:rsidR="00720C62" w:rsidRDefault="00720C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F437" w14:textId="77777777" w:rsidR="00720C62" w:rsidRDefault="00720C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FAFF" w14:textId="77777777" w:rsidR="00720C62" w:rsidRDefault="00720C6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5181166">
    <w:abstractNumId w:val="5"/>
  </w:num>
  <w:num w:numId="2" w16cid:durableId="1835293408">
    <w:abstractNumId w:val="0"/>
  </w:num>
  <w:num w:numId="3" w16cid:durableId="1850484639">
    <w:abstractNumId w:val="3"/>
  </w:num>
  <w:num w:numId="4" w16cid:durableId="815338361">
    <w:abstractNumId w:val="1"/>
  </w:num>
  <w:num w:numId="5" w16cid:durableId="1688018746">
    <w:abstractNumId w:val="1"/>
  </w:num>
  <w:num w:numId="6" w16cid:durableId="2102947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036063">
    <w:abstractNumId w:val="1"/>
  </w:num>
  <w:num w:numId="8" w16cid:durableId="453066222">
    <w:abstractNumId w:val="4"/>
  </w:num>
  <w:num w:numId="9" w16cid:durableId="1735196957">
    <w:abstractNumId w:val="6"/>
  </w:num>
  <w:num w:numId="10" w16cid:durableId="1609655571">
    <w:abstractNumId w:val="7"/>
  </w:num>
  <w:num w:numId="11" w16cid:durableId="1254242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24"/>
    <w:rsid w:val="0004461C"/>
    <w:rsid w:val="00105BAD"/>
    <w:rsid w:val="00145FE3"/>
    <w:rsid w:val="00197442"/>
    <w:rsid w:val="0027169F"/>
    <w:rsid w:val="003B206E"/>
    <w:rsid w:val="004428A6"/>
    <w:rsid w:val="00453F36"/>
    <w:rsid w:val="00457BFE"/>
    <w:rsid w:val="00463569"/>
    <w:rsid w:val="0050791A"/>
    <w:rsid w:val="00667152"/>
    <w:rsid w:val="00720C62"/>
    <w:rsid w:val="008416E3"/>
    <w:rsid w:val="00874F83"/>
    <w:rsid w:val="008750BD"/>
    <w:rsid w:val="0091318D"/>
    <w:rsid w:val="00962B56"/>
    <w:rsid w:val="00967C68"/>
    <w:rsid w:val="00990BDE"/>
    <w:rsid w:val="009C0E35"/>
    <w:rsid w:val="00A36168"/>
    <w:rsid w:val="00AD4918"/>
    <w:rsid w:val="00B20C24"/>
    <w:rsid w:val="00B96732"/>
    <w:rsid w:val="00BB2B13"/>
    <w:rsid w:val="00CE6929"/>
    <w:rsid w:val="00D31809"/>
    <w:rsid w:val="00EF10C1"/>
    <w:rsid w:val="00F265E2"/>
    <w:rsid w:val="00F82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82B4"/>
  <w15:chartTrackingRefBased/>
  <w15:docId w15:val="{B0255E81-8172-49AF-B551-9273500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character" w:customStyle="1" w:styleId="richtext">
    <w:name w:val="richtext"/>
    <w:basedOn w:val="VarsaylanParagrafYazTipi"/>
    <w:rsid w:val="00457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1574</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13</cp:revision>
  <dcterms:created xsi:type="dcterms:W3CDTF">2018-07-10T07:52:00Z</dcterms:created>
  <dcterms:modified xsi:type="dcterms:W3CDTF">2025-09-16T14:46:00Z</dcterms:modified>
</cp:coreProperties>
</file>